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after="0" w:line="276" w:lineRule="auto"/>
        <w:contextualSpacing w:val="0"/>
        <w:rPr>
          <w:rFonts w:ascii="Arial" w:cs="Arial" w:eastAsia="Arial" w:hAnsi="Arial"/>
        </w:rPr>
      </w:pPr>
      <w:r w:rsidDel="00000000" w:rsidR="00000000" w:rsidRPr="00000000">
        <w:rPr>
          <w:rtl w:val="0"/>
        </w:rPr>
      </w:r>
    </w:p>
    <w:tbl>
      <w:tblPr>
        <w:tblStyle w:val="Table1"/>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556"/>
        <w:gridCol w:w="1506"/>
        <w:tblGridChange w:id="0">
          <w:tblGrid>
            <w:gridCol w:w="7556"/>
            <w:gridCol w:w="1506"/>
          </w:tblGrid>
        </w:tblGridChange>
      </w:tblGrid>
      <w:tr>
        <w:tc>
          <w:tcPr/>
          <w:p w:rsidR="00000000" w:rsidDel="00000000" w:rsidP="00000000" w:rsidRDefault="00000000" w:rsidRPr="00000000" w14:paraId="00000001">
            <w:pPr>
              <w:spacing w:after="0" w:line="240" w:lineRule="auto"/>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2">
            <w:pPr>
              <w:spacing w:after="0" w:line="240" w:lineRule="auto"/>
              <w:contextualSpacing w:val="0"/>
              <w:rPr>
                <w:rFonts w:ascii="Rambla" w:cs="Rambla" w:eastAsia="Rambla" w:hAnsi="Rambla"/>
              </w:rPr>
            </w:pPr>
            <w:r w:rsidDel="00000000" w:rsidR="00000000" w:rsidRPr="00000000">
              <w:rPr>
                <w:rFonts w:ascii="Rambla" w:cs="Rambla" w:eastAsia="Rambla" w:hAnsi="Rambla"/>
                <w:rtl w:val="0"/>
              </w:rPr>
              <w:t xml:space="preserve">An die Schüler der Grundschule an den Buchen und deren Eltern</w:t>
            </w:r>
          </w:p>
          <w:p w:rsidR="00000000" w:rsidDel="00000000" w:rsidP="00000000" w:rsidRDefault="00000000" w:rsidRPr="00000000" w14:paraId="00000003">
            <w:pPr>
              <w:spacing w:after="0" w:line="240" w:lineRule="auto"/>
              <w:contextualSpacing w:val="0"/>
              <w:rPr>
                <w:rFonts w:ascii="Rambla" w:cs="Rambla" w:eastAsia="Rambla" w:hAnsi="Rambla"/>
                <w:b w:val="1"/>
              </w:rPr>
            </w:pPr>
            <w:r w:rsidDel="00000000" w:rsidR="00000000" w:rsidRPr="00000000">
              <w:rPr>
                <w:rtl w:val="0"/>
              </w:rPr>
            </w:r>
          </w:p>
          <w:p w:rsidR="00000000" w:rsidDel="00000000" w:rsidP="00000000" w:rsidRDefault="00000000" w:rsidRPr="00000000" w14:paraId="00000004">
            <w:pPr>
              <w:spacing w:after="0" w:line="240" w:lineRule="auto"/>
              <w:contextualSpacing w:val="0"/>
              <w:rPr>
                <w:b w:val="1"/>
                <w:sz w:val="28"/>
                <w:szCs w:val="28"/>
              </w:rPr>
            </w:pPr>
            <w:r w:rsidDel="00000000" w:rsidR="00000000" w:rsidRPr="00000000">
              <w:rPr>
                <w:rFonts w:ascii="Rambla" w:cs="Rambla" w:eastAsia="Rambla" w:hAnsi="Rambla"/>
                <w:b w:val="1"/>
                <w:rtl w:val="0"/>
              </w:rPr>
              <w:t xml:space="preserve">Sicherer Schulweg für unsere Schüler!</w:t>
            </w:r>
            <w:r w:rsidDel="00000000" w:rsidR="00000000" w:rsidRPr="00000000">
              <w:rPr>
                <w:rtl w:val="0"/>
              </w:rPr>
            </w:r>
          </w:p>
        </w:tc>
        <w:tc>
          <w:tcPr/>
          <w:p w:rsidR="00000000" w:rsidDel="00000000" w:rsidP="00000000" w:rsidRDefault="00000000" w:rsidRPr="00000000" w14:paraId="00000005">
            <w:pPr>
              <w:spacing w:after="0" w:line="240" w:lineRule="auto"/>
              <w:contextualSpacing w:val="0"/>
              <w:rPr>
                <w:b w:val="1"/>
                <w:sz w:val="28"/>
                <w:szCs w:val="28"/>
              </w:rPr>
            </w:pPr>
            <w:r w:rsidDel="00000000" w:rsidR="00000000" w:rsidRPr="00000000">
              <w:rPr>
                <w:rFonts w:ascii="Rambla" w:cs="Rambla" w:eastAsia="Rambla" w:hAnsi="Rambla"/>
                <w:b w:val="1"/>
              </w:rPr>
              <w:drawing>
                <wp:inline distB="0" distT="0" distL="0" distR="0">
                  <wp:extent cx="833235" cy="846254"/>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833235" cy="846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07">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Liebe Eltern und Kinder,</w:t>
      </w:r>
    </w:p>
    <w:p w:rsidR="00000000" w:rsidDel="00000000" w:rsidP="00000000" w:rsidRDefault="00000000" w:rsidRPr="00000000" w14:paraId="00000008">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Kinder sind im Straßenverkehr und leider auch auf dem Schulweg besonders gefährdet. Vor unserer Schule z.B. geschieht dies jeden Tag in der Wilhelm-Wolff-Straße durch die parkenden, haltenden und rangierenden Autos. Die meisten davon gehören Eltern, die ihre Kinder zur Schule fahren und dabei deren Freunde und Mitschüler gefährden.</w:t>
      </w:r>
    </w:p>
    <w:p w:rsidR="00000000" w:rsidDel="00000000" w:rsidP="00000000" w:rsidRDefault="00000000" w:rsidRPr="00000000" w14:paraId="00000009">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Wir wollen den Schulweg für unsere Kinder sicher machen! Wir wünschen uns, dass alle Kinder die Straße gefahrlos überqueren können. Deshalb möchten wir mit Ihnen und Euch die persönlichen Schulwege genau anschauen und nach Verbesserungsmöglichkeiten suchen. Sie können uns am besten auf die möglichen Gefahren, die Ihr Kind täglich zu bewältigen hat (oder denen es aus dem Weg geht, indem es im Auto mitfährt), aufmerksam machen.</w:t>
      </w:r>
    </w:p>
    <w:p w:rsidR="00000000" w:rsidDel="00000000" w:rsidP="00000000" w:rsidRDefault="00000000" w:rsidRPr="00000000" w14:paraId="0000000A">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Deshalb bitten wir Sie und Euch, unser Anliegen zu unterstützen: mit diesem Fragebogen und dem aktuellen Schulwegplan. Am besten bearbeiten Sie beides gemeinsam mit Ihrem Kind. Aufgrund Ihrer Informationen können Maßnahmen ergriffen werden, um insbesondere die Situation in der Wilhelm-Wolff-Straße sicher zu gestalten.</w:t>
      </w:r>
    </w:p>
    <w:p w:rsidR="00000000" w:rsidDel="00000000" w:rsidP="00000000" w:rsidRDefault="00000000" w:rsidRPr="00000000" w14:paraId="0000000B">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Bitte geben Sie diesen Bogen Ihrem Kind bis zum 20.4.2018 wieder mit (zur Abgabe beim Klassenlehrer).</w:t>
      </w:r>
    </w:p>
    <w:p w:rsidR="00000000" w:rsidDel="00000000" w:rsidP="00000000" w:rsidRDefault="00000000" w:rsidRPr="00000000" w14:paraId="0000000C">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Vielen Dank!</w:t>
      </w:r>
    </w:p>
    <w:p w:rsidR="00000000" w:rsidDel="00000000" w:rsidP="00000000" w:rsidRDefault="00000000" w:rsidRPr="00000000" w14:paraId="0000000D">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Mit freundlichen Grüßen</w:t>
      </w:r>
    </w:p>
    <w:p w:rsidR="00000000" w:rsidDel="00000000" w:rsidP="00000000" w:rsidRDefault="00000000" w:rsidRPr="00000000" w14:paraId="0000000E">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Elterninitiative Schulwegsicherheit Grundschule an den Buchen</w:t>
      </w:r>
    </w:p>
    <w:p w:rsidR="00000000" w:rsidDel="00000000" w:rsidP="00000000" w:rsidRDefault="00000000" w:rsidRPr="00000000" w14:paraId="0000000F">
      <w:pPr>
        <w:spacing w:after="200" w:line="276" w:lineRule="auto"/>
        <w:contextualSpacing w:val="0"/>
        <w:rPr>
          <w:rFonts w:ascii="Rambla" w:cs="Rambla" w:eastAsia="Rambla" w:hAnsi="Rambla"/>
        </w:rPr>
      </w:pPr>
      <w:bookmarkStart w:colFirst="0" w:colLast="0" w:name="_gjdgxs" w:id="0"/>
      <w:bookmarkEnd w:id="0"/>
      <w:r w:rsidDel="00000000" w:rsidR="00000000" w:rsidRPr="00000000">
        <w:rPr>
          <w:rFonts w:ascii="Rambla" w:cs="Rambla" w:eastAsia="Rambla" w:hAnsi="Rambla"/>
          <w:rtl w:val="0"/>
        </w:rPr>
        <w:t xml:space="preserve">Schulleitung, Lehrer und Erzieher</w:t>
      </w:r>
    </w:p>
    <w:p w:rsidR="00000000" w:rsidDel="00000000" w:rsidP="00000000" w:rsidRDefault="00000000" w:rsidRPr="00000000" w14:paraId="00000010">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Gesamtelternvertretung</w:t>
      </w:r>
    </w:p>
    <w:p w:rsidR="00000000" w:rsidDel="00000000" w:rsidP="00000000" w:rsidRDefault="00000000" w:rsidRPr="00000000" w14:paraId="00000011">
      <w:pPr>
        <w:spacing w:after="200" w:line="276" w:lineRule="auto"/>
        <w:contextualSpacing w:val="0"/>
        <w:rPr>
          <w:rFonts w:ascii="Rambla" w:cs="Rambla" w:eastAsia="Rambla" w:hAnsi="Rambla"/>
        </w:rPr>
      </w:pPr>
      <w:r w:rsidDel="00000000" w:rsidR="00000000" w:rsidRPr="00000000">
        <w:rPr>
          <w:rFonts w:ascii="Rambla" w:cs="Rambla" w:eastAsia="Rambla" w:hAnsi="Rambla"/>
          <w:rtl w:val="0"/>
        </w:rPr>
        <w:t xml:space="preserve">Förderverein Grundschule an den Buchen</w:t>
      </w:r>
    </w:p>
    <w:p w:rsidR="00000000" w:rsidDel="00000000" w:rsidP="00000000" w:rsidRDefault="00000000" w:rsidRPr="00000000" w14:paraId="00000012">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3">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4">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5">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6">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7">
      <w:pPr>
        <w:spacing w:after="200" w:line="276" w:lineRule="auto"/>
        <w:contextualSpacing w:val="0"/>
        <w:rPr>
          <w:rFonts w:ascii="Rambla" w:cs="Rambla" w:eastAsia="Rambla" w:hAnsi="Rambla"/>
        </w:rPr>
      </w:pPr>
      <w:r w:rsidDel="00000000" w:rsidR="00000000" w:rsidRPr="00000000">
        <w:rPr>
          <w:rtl w:val="0"/>
        </w:rPr>
      </w:r>
    </w:p>
    <w:p w:rsidR="00000000" w:rsidDel="00000000" w:rsidP="00000000" w:rsidRDefault="00000000" w:rsidRPr="00000000" w14:paraId="00000018">
      <w:pPr>
        <w:spacing w:after="200" w:line="276" w:lineRule="auto"/>
        <w:contextualSpacing w:val="0"/>
        <w:rPr>
          <w:rFonts w:ascii="Rambla" w:cs="Rambla" w:eastAsia="Rambla" w:hAnsi="Rambla"/>
        </w:rPr>
      </w:pPr>
      <w:r w:rsidDel="00000000" w:rsidR="00000000" w:rsidRPr="00000000">
        <w:rPr>
          <w:rtl w:val="0"/>
        </w:rPr>
      </w:r>
    </w:p>
    <w:tbl>
      <w:tblPr>
        <w:tblStyle w:val="Table2"/>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556"/>
        <w:gridCol w:w="1506"/>
        <w:tblGridChange w:id="0">
          <w:tblGrid>
            <w:gridCol w:w="7556"/>
            <w:gridCol w:w="1506"/>
          </w:tblGrid>
        </w:tblGridChange>
      </w:tblGrid>
      <w:tr>
        <w:tc>
          <w:tcPr/>
          <w:p w:rsidR="00000000" w:rsidDel="00000000" w:rsidP="00000000" w:rsidRDefault="00000000" w:rsidRPr="00000000" w14:paraId="00000019">
            <w:pPr>
              <w:contextualSpacing w:val="0"/>
              <w:rPr>
                <w:b w:val="1"/>
                <w:sz w:val="28"/>
                <w:szCs w:val="28"/>
              </w:rPr>
            </w:pPr>
            <w:r w:rsidDel="00000000" w:rsidR="00000000" w:rsidRPr="00000000">
              <w:rPr>
                <w:b w:val="1"/>
                <w:sz w:val="28"/>
                <w:szCs w:val="28"/>
                <w:rtl w:val="0"/>
              </w:rPr>
              <w:t xml:space="preserve">                                                                                                       Fragebogen zum Schulweg – Grundschule an den Buchen</w:t>
            </w:r>
          </w:p>
        </w:tc>
        <w:tc>
          <w:tcPr/>
          <w:p w:rsidR="00000000" w:rsidDel="00000000" w:rsidP="00000000" w:rsidRDefault="00000000" w:rsidRPr="00000000" w14:paraId="0000001A">
            <w:pPr>
              <w:contextualSpacing w:val="0"/>
              <w:rPr>
                <w:b w:val="1"/>
                <w:sz w:val="28"/>
                <w:szCs w:val="28"/>
              </w:rPr>
            </w:pPr>
            <w:r w:rsidDel="00000000" w:rsidR="00000000" w:rsidRPr="00000000">
              <w:rPr>
                <w:rFonts w:ascii="Rambla" w:cs="Rambla" w:eastAsia="Rambla" w:hAnsi="Rambla"/>
                <w:b w:val="1"/>
              </w:rPr>
              <w:drawing>
                <wp:inline distB="0" distT="0" distL="0" distR="0">
                  <wp:extent cx="833235" cy="846254"/>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33235" cy="846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contextualSpacing w:val="0"/>
        <w:rPr>
          <w:b w:val="1"/>
        </w:rPr>
      </w:pPr>
      <w:r w:rsidDel="00000000" w:rsidR="00000000" w:rsidRPr="00000000">
        <w:rPr>
          <w:b w:val="1"/>
          <w:rtl w:val="0"/>
        </w:rPr>
        <w:t xml:space="preserve">Klasse:</w:t>
        <w:tab/>
        <w:t xml:space="preserve">_________</w:t>
        <w:tab/>
        <w:t xml:space="preserve">Alter:___________</w:t>
        <w:tab/>
        <w:t xml:space="preserve">Straße (Zuhause):____________________________</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b w:val="1"/>
        </w:rPr>
      </w:pPr>
      <w:r w:rsidDel="00000000" w:rsidR="00000000" w:rsidRPr="00000000">
        <w:rPr>
          <w:rtl w:val="0"/>
        </w:rPr>
        <w:t xml:space="preserve">Liebe Eltern, bitte füllen Sie den Fragebogen zusammen mit Ihrem Kind aus und geben ihn </w:t>
      </w:r>
      <w:r w:rsidDel="00000000" w:rsidR="00000000" w:rsidRPr="00000000">
        <w:rPr>
          <w:b w:val="1"/>
          <w:rtl w:val="0"/>
        </w:rPr>
        <w:t xml:space="preserve">bis spätestens 20.4.2018</w:t>
      </w:r>
      <w:r w:rsidDel="00000000" w:rsidR="00000000" w:rsidRPr="00000000">
        <w:rPr>
          <w:rtl w:val="0"/>
        </w:rPr>
        <w:t xml:space="preserve"> Ihrem Kind wieder mit zur Abgabe beim Klassenlehrer. Vielen Dank!</w:t>
      </w:r>
      <w:r w:rsidDel="00000000" w:rsidR="00000000" w:rsidRPr="00000000">
        <w:rPr>
          <w:rtl w:val="0"/>
        </w:rPr>
      </w:r>
    </w:p>
    <w:p w:rsidR="00000000" w:rsidDel="00000000" w:rsidP="00000000" w:rsidRDefault="00000000" w:rsidRPr="00000000" w14:paraId="0000001E">
      <w:pPr>
        <w:contextualSpacing w:val="0"/>
        <w:rPr>
          <w:b w:val="1"/>
        </w:rPr>
      </w:pPr>
      <w:r w:rsidDel="00000000" w:rsidR="00000000" w:rsidRPr="00000000">
        <w:rPr>
          <w:b w:val="1"/>
          <w:rtl w:val="0"/>
        </w:rPr>
        <w:t xml:space="preserve">1. So lege ich den Schulweg meistens zurück:</w:t>
      </w:r>
    </w:p>
    <w:p w:rsidR="00000000" w:rsidDel="00000000" w:rsidP="00000000" w:rsidRDefault="00000000" w:rsidRPr="00000000" w14:paraId="0000001F">
      <w:pPr>
        <w:contextualSpacing w:val="0"/>
        <w:rPr/>
      </w:pPr>
      <w:r w:rsidDel="00000000" w:rsidR="00000000" w:rsidRPr="00000000">
        <w:rPr>
          <w:rtl w:val="0"/>
        </w:rPr>
        <w:t xml:space="preserve"> □ zu Fuß </w:t>
      </w:r>
    </w:p>
    <w:p w:rsidR="00000000" w:rsidDel="00000000" w:rsidP="00000000" w:rsidRDefault="00000000" w:rsidRPr="00000000" w14:paraId="00000020">
      <w:pPr>
        <w:contextualSpacing w:val="0"/>
        <w:rPr/>
      </w:pPr>
      <w:r w:rsidDel="00000000" w:rsidR="00000000" w:rsidRPr="00000000">
        <w:rPr>
          <w:rtl w:val="0"/>
        </w:rPr>
        <w:t xml:space="preserve">□ mit dem Rad </w:t>
      </w:r>
    </w:p>
    <w:p w:rsidR="00000000" w:rsidDel="00000000" w:rsidP="00000000" w:rsidRDefault="00000000" w:rsidRPr="00000000" w14:paraId="00000021">
      <w:pPr>
        <w:contextualSpacing w:val="0"/>
        <w:rPr/>
      </w:pPr>
      <w:r w:rsidDel="00000000" w:rsidR="00000000" w:rsidRPr="00000000">
        <w:rPr>
          <w:rtl w:val="0"/>
        </w:rPr>
        <w:t xml:space="preserve">□ mit öffentlichen Verkehrsmitteln</w:t>
      </w:r>
    </w:p>
    <w:p w:rsidR="00000000" w:rsidDel="00000000" w:rsidP="00000000" w:rsidRDefault="00000000" w:rsidRPr="00000000" w14:paraId="00000022">
      <w:pPr>
        <w:contextualSpacing w:val="0"/>
        <w:rPr/>
      </w:pPr>
      <w:r w:rsidDel="00000000" w:rsidR="00000000" w:rsidRPr="00000000">
        <w:rPr>
          <w:rtl w:val="0"/>
        </w:rPr>
        <w:t xml:space="preserve">□ Mitfahrt im Auto</w:t>
      </w:r>
    </w:p>
    <w:p w:rsidR="00000000" w:rsidDel="00000000" w:rsidP="00000000" w:rsidRDefault="00000000" w:rsidRPr="00000000" w14:paraId="00000023">
      <w:pPr>
        <w:contextualSpacing w:val="0"/>
        <w:rPr/>
      </w:pPr>
      <w:r w:rsidDel="00000000" w:rsidR="00000000" w:rsidRPr="00000000">
        <w:rPr>
          <w:rtl w:val="0"/>
        </w:rPr>
        <w:t xml:space="preserve">□ anderes ( z.B. Kickboard, Skateboard) </w:t>
      </w:r>
    </w:p>
    <w:p w:rsidR="00000000" w:rsidDel="00000000" w:rsidP="00000000" w:rsidRDefault="00000000" w:rsidRPr="00000000" w14:paraId="00000024">
      <w:pPr>
        <w:contextualSpacing w:val="0"/>
        <w:rPr>
          <w:b w:val="1"/>
        </w:rPr>
      </w:pPr>
      <w:r w:rsidDel="00000000" w:rsidR="00000000" w:rsidRPr="00000000">
        <w:rPr>
          <w:b w:val="1"/>
          <w:rtl w:val="0"/>
        </w:rPr>
        <w:t xml:space="preserve">2. Den Schulweg lege ich meistens zurück:  </w:t>
      </w:r>
    </w:p>
    <w:p w:rsidR="00000000" w:rsidDel="00000000" w:rsidP="00000000" w:rsidRDefault="00000000" w:rsidRPr="00000000" w14:paraId="00000025">
      <w:pPr>
        <w:contextualSpacing w:val="0"/>
        <w:rPr/>
      </w:pPr>
      <w:r w:rsidDel="00000000" w:rsidR="00000000" w:rsidRPr="00000000">
        <w:rPr>
          <w:rtl w:val="0"/>
        </w:rPr>
        <w:t xml:space="preserve">□ alleine </w:t>
      </w:r>
    </w:p>
    <w:p w:rsidR="00000000" w:rsidDel="00000000" w:rsidP="00000000" w:rsidRDefault="00000000" w:rsidRPr="00000000" w14:paraId="00000026">
      <w:pPr>
        <w:contextualSpacing w:val="0"/>
        <w:rPr/>
      </w:pPr>
      <w:r w:rsidDel="00000000" w:rsidR="00000000" w:rsidRPr="00000000">
        <w:rPr>
          <w:rtl w:val="0"/>
        </w:rPr>
        <w:t xml:space="preserve">□ mit anderen Kindern</w:t>
      </w:r>
    </w:p>
    <w:p w:rsidR="00000000" w:rsidDel="00000000" w:rsidP="00000000" w:rsidRDefault="00000000" w:rsidRPr="00000000" w14:paraId="00000027">
      <w:pPr>
        <w:contextualSpacing w:val="0"/>
        <w:rPr/>
      </w:pPr>
      <w:r w:rsidDel="00000000" w:rsidR="00000000" w:rsidRPr="00000000">
        <w:rPr>
          <w:rtl w:val="0"/>
        </w:rPr>
        <w:t xml:space="preserve">□ mit Erwachsenen</w:t>
      </w:r>
    </w:p>
    <w:p w:rsidR="00000000" w:rsidDel="00000000" w:rsidP="00000000" w:rsidRDefault="00000000" w:rsidRPr="00000000" w14:paraId="00000028">
      <w:pPr>
        <w:contextualSpacing w:val="0"/>
        <w:rPr>
          <w:b w:val="1"/>
        </w:rPr>
      </w:pPr>
      <w:r w:rsidDel="00000000" w:rsidR="00000000" w:rsidRPr="00000000">
        <w:rPr>
          <w:b w:val="1"/>
          <w:rtl w:val="0"/>
        </w:rPr>
        <w:t xml:space="preserve">3. (Diese Frage bitte nur beantworten, falls du  im Auto mitfährst). Ich werde</w:t>
      </w:r>
    </w:p>
    <w:p w:rsidR="00000000" w:rsidDel="00000000" w:rsidP="00000000" w:rsidRDefault="00000000" w:rsidRPr="00000000" w14:paraId="00000029">
      <w:pPr>
        <w:contextualSpacing w:val="0"/>
        <w:rPr>
          <w:b w:val="1"/>
        </w:rPr>
      </w:pPr>
      <w:r w:rsidDel="00000000" w:rsidR="00000000" w:rsidRPr="00000000">
        <w:rPr>
          <w:rtl w:val="0"/>
        </w:rPr>
        <w:t xml:space="preserve">□ meistens       □ manchmal     </w:t>
      </w:r>
      <w:r w:rsidDel="00000000" w:rsidR="00000000" w:rsidRPr="00000000">
        <w:rPr>
          <w:b w:val="1"/>
          <w:rtl w:val="0"/>
        </w:rPr>
        <w:t xml:space="preserve"> hingefahren, weil:  </w:t>
      </w:r>
    </w:p>
    <w:p w:rsidR="00000000" w:rsidDel="00000000" w:rsidP="00000000" w:rsidRDefault="00000000" w:rsidRPr="00000000" w14:paraId="0000002A">
      <w:pPr>
        <w:contextualSpacing w:val="0"/>
        <w:rPr/>
      </w:pPr>
      <w:r w:rsidDel="00000000" w:rsidR="00000000" w:rsidRPr="00000000">
        <w:rPr>
          <w:rtl w:val="0"/>
        </w:rPr>
        <w:t xml:space="preserve">□ Ich müde bin und keine Lust habe, zu laufen oder Rad zu fahren.</w:t>
      </w:r>
    </w:p>
    <w:p w:rsidR="00000000" w:rsidDel="00000000" w:rsidP="00000000" w:rsidRDefault="00000000" w:rsidRPr="00000000" w14:paraId="0000002B">
      <w:pPr>
        <w:contextualSpacing w:val="0"/>
        <w:rPr/>
      </w:pPr>
      <w:r w:rsidDel="00000000" w:rsidR="00000000" w:rsidRPr="00000000">
        <w:rPr>
          <w:rtl w:val="0"/>
        </w:rPr>
        <w:t xml:space="preserve">□ Der Verkehr gefährlich ist.  </w:t>
      </w:r>
    </w:p>
    <w:p w:rsidR="00000000" w:rsidDel="00000000" w:rsidP="00000000" w:rsidRDefault="00000000" w:rsidRPr="00000000" w14:paraId="0000002C">
      <w:pPr>
        <w:contextualSpacing w:val="0"/>
        <w:rPr/>
      </w:pPr>
      <w:r w:rsidDel="00000000" w:rsidR="00000000" w:rsidRPr="00000000">
        <w:rPr>
          <w:rtl w:val="0"/>
        </w:rPr>
        <w:t xml:space="preserve">□ Der Weg weit ist.</w:t>
      </w:r>
    </w:p>
    <w:p w:rsidR="00000000" w:rsidDel="00000000" w:rsidP="00000000" w:rsidRDefault="00000000" w:rsidRPr="00000000" w14:paraId="0000002D">
      <w:pPr>
        <w:contextualSpacing w:val="0"/>
        <w:rPr/>
      </w:pPr>
      <w:r w:rsidDel="00000000" w:rsidR="00000000" w:rsidRPr="00000000">
        <w:rPr>
          <w:rtl w:val="0"/>
        </w:rPr>
        <w:t xml:space="preserve">□ Keine Parkmöglichkeit in der Nähe besteht.</w:t>
      </w:r>
    </w:p>
    <w:p w:rsidR="00000000" w:rsidDel="00000000" w:rsidP="00000000" w:rsidRDefault="00000000" w:rsidRPr="00000000" w14:paraId="0000002E">
      <w:pPr>
        <w:contextualSpacing w:val="0"/>
        <w:rPr/>
      </w:pPr>
      <w:r w:rsidDel="00000000" w:rsidR="00000000" w:rsidRPr="00000000">
        <w:rPr>
          <w:rtl w:val="0"/>
        </w:rPr>
        <w:t xml:space="preserve">□ Ich sonst ___ Minuten früher aufstehen und losgehen müsste.</w:t>
      </w:r>
    </w:p>
    <w:p w:rsidR="00000000" w:rsidDel="00000000" w:rsidP="00000000" w:rsidRDefault="00000000" w:rsidRPr="00000000" w14:paraId="0000002F">
      <w:pPr>
        <w:contextualSpacing w:val="0"/>
        <w:rPr/>
      </w:pPr>
      <w:r w:rsidDel="00000000" w:rsidR="00000000" w:rsidRPr="00000000">
        <w:rPr>
          <w:rtl w:val="0"/>
        </w:rPr>
        <w:t xml:space="preserve">□ Es für meine Eltern einfacher ist.</w:t>
      </w:r>
    </w:p>
    <w:p w:rsidR="00000000" w:rsidDel="00000000" w:rsidP="00000000" w:rsidRDefault="00000000" w:rsidRPr="00000000" w14:paraId="00000030">
      <w:pPr>
        <w:contextualSpacing w:val="0"/>
        <w:rPr/>
      </w:pPr>
      <w:r w:rsidDel="00000000" w:rsidR="00000000" w:rsidRPr="00000000">
        <w:rPr>
          <w:rtl w:val="0"/>
        </w:rPr>
        <w:t xml:space="preserve">□ Das Elterntaxi die beste Lösung ist.</w:t>
      </w:r>
    </w:p>
    <w:p w:rsidR="00000000" w:rsidDel="00000000" w:rsidP="00000000" w:rsidRDefault="00000000" w:rsidRPr="00000000" w14:paraId="00000031">
      <w:pPr>
        <w:contextualSpacing w:val="0"/>
        <w:rPr/>
      </w:pPr>
      <w:r w:rsidDel="00000000" w:rsidR="00000000" w:rsidRPr="00000000">
        <w:rPr>
          <w:rtl w:val="0"/>
        </w:rPr>
        <w:t xml:space="preserve">□ Anderer Grund: _____________________________ </w:t>
      </w:r>
    </w:p>
    <w:p w:rsidR="00000000" w:rsidDel="00000000" w:rsidP="00000000" w:rsidRDefault="00000000" w:rsidRPr="00000000" w14:paraId="00000032">
      <w:pPr>
        <w:contextualSpacing w:val="0"/>
        <w:rPr/>
      </w:pPr>
      <w:r w:rsidDel="00000000" w:rsidR="00000000" w:rsidRPr="00000000">
        <w:rPr>
          <w:b w:val="1"/>
          <w:rtl w:val="0"/>
        </w:rPr>
        <w:t xml:space="preserve">4. Zeichne bitte Deinen Schulweg auf dem beigelegten Schulwegplan blau ein (evtl. mehrere Routen).  </w:t>
      </w:r>
      <w:r w:rsidDel="00000000" w:rsidR="00000000" w:rsidRPr="00000000">
        <w:rPr>
          <w:rtl w:val="0"/>
        </w:rPr>
        <w:t xml:space="preserve">Dabei soll deutlich werden, </w:t>
      </w:r>
    </w:p>
    <w:p w:rsidR="00000000" w:rsidDel="00000000" w:rsidP="00000000" w:rsidRDefault="00000000" w:rsidRPr="00000000" w14:paraId="00000033">
      <w:pPr>
        <w:contextualSpacing w:val="0"/>
        <w:rPr/>
      </w:pPr>
      <w:r w:rsidDel="00000000" w:rsidR="00000000" w:rsidRPr="00000000">
        <w:rPr>
          <w:rtl w:val="0"/>
        </w:rPr>
        <w:t xml:space="preserve">□ auf welcher Straßenseite Du jeweils gehst,</w:t>
      </w:r>
    </w:p>
    <w:p w:rsidR="00000000" w:rsidDel="00000000" w:rsidP="00000000" w:rsidRDefault="00000000" w:rsidRPr="00000000" w14:paraId="00000034">
      <w:pPr>
        <w:contextualSpacing w:val="0"/>
        <w:rPr/>
      </w:pPr>
      <w:r w:rsidDel="00000000" w:rsidR="00000000" w:rsidRPr="00000000">
        <w:rPr>
          <w:rtl w:val="0"/>
        </w:rPr>
        <w:t xml:space="preserve">□ wo Du an Kreuzungen und Einmündungen die Straßenseite wechselst,</w:t>
      </w:r>
    </w:p>
    <w:p w:rsidR="00000000" w:rsidDel="00000000" w:rsidP="00000000" w:rsidRDefault="00000000" w:rsidRPr="00000000" w14:paraId="00000035">
      <w:pPr>
        <w:contextualSpacing w:val="0"/>
        <w:rPr/>
      </w:pPr>
      <w:r w:rsidDel="00000000" w:rsidR="00000000" w:rsidRPr="00000000">
        <w:rPr>
          <w:rtl w:val="0"/>
        </w:rPr>
        <w:t xml:space="preserve">□ wo Du die Straßen sonst noch überquerst.</w:t>
      </w:r>
    </w:p>
    <w:p w:rsidR="00000000" w:rsidDel="00000000" w:rsidP="00000000" w:rsidRDefault="00000000" w:rsidRPr="00000000" w14:paraId="00000036">
      <w:pPr>
        <w:contextualSpacing w:val="0"/>
        <w:rPr>
          <w:b w:val="1"/>
        </w:rPr>
      </w:pPr>
      <w:r w:rsidDel="00000000" w:rsidR="00000000" w:rsidRPr="00000000">
        <w:rPr>
          <w:rtl w:val="0"/>
        </w:rPr>
      </w:r>
    </w:p>
    <w:p w:rsidR="00000000" w:rsidDel="00000000" w:rsidP="00000000" w:rsidRDefault="00000000" w:rsidRPr="00000000" w14:paraId="00000037">
      <w:pPr>
        <w:contextualSpacing w:val="0"/>
        <w:rPr>
          <w:b w:val="1"/>
        </w:rPr>
      </w:pPr>
      <w:r w:rsidDel="00000000" w:rsidR="00000000" w:rsidRPr="00000000">
        <w:rPr>
          <w:rtl w:val="0"/>
        </w:rPr>
      </w:r>
    </w:p>
    <w:p w:rsidR="00000000" w:rsidDel="00000000" w:rsidP="00000000" w:rsidRDefault="00000000" w:rsidRPr="00000000" w14:paraId="00000038">
      <w:pPr>
        <w:contextualSpacing w:val="0"/>
        <w:rPr>
          <w:b w:val="1"/>
        </w:rPr>
      </w:pPr>
      <w:r w:rsidDel="00000000" w:rsidR="00000000" w:rsidRPr="00000000">
        <w:rPr>
          <w:rtl w:val="0"/>
        </w:rPr>
      </w:r>
    </w:p>
    <w:p w:rsidR="00000000" w:rsidDel="00000000" w:rsidP="00000000" w:rsidRDefault="00000000" w:rsidRPr="00000000" w14:paraId="00000039">
      <w:pPr>
        <w:contextualSpacing w:val="0"/>
        <w:rPr>
          <w:b w:val="1"/>
        </w:rPr>
      </w:pPr>
      <w:r w:rsidDel="00000000" w:rsidR="00000000" w:rsidRPr="00000000">
        <w:rPr>
          <w:b w:val="1"/>
          <w:rtl w:val="0"/>
        </w:rPr>
        <w:t xml:space="preserve">5. Zeichne bitte die besonders gefährlichen Stellen Deines Schulweges mit roten Kreisen auf dem beigelegten Plan ein (Kreise bitte nummerieren).</w:t>
      </w:r>
    </w:p>
    <w:p w:rsidR="00000000" w:rsidDel="00000000" w:rsidP="00000000" w:rsidRDefault="00000000" w:rsidRPr="00000000" w14:paraId="0000003A">
      <w:pPr>
        <w:contextualSpacing w:val="0"/>
        <w:rPr/>
      </w:pPr>
      <w:r w:rsidDel="00000000" w:rsidR="00000000" w:rsidRPr="00000000">
        <w:rPr>
          <w:b w:val="1"/>
          <w:rtl w:val="0"/>
        </w:rPr>
        <w:t xml:space="preserve">Insgesamt sind ___ Stellen auf meinem Schulweg gefährlich</w:t>
      </w:r>
      <w:r w:rsidDel="00000000" w:rsidR="00000000" w:rsidRPr="00000000">
        <w:rPr>
          <w:rtl w:val="0"/>
        </w:rPr>
        <w:t xml:space="preserve">. Warum sind diese Stellen gefährlich (mehrere Kreuze sind möglich)? </w:t>
      </w:r>
    </w:p>
    <w:tbl>
      <w:tblPr>
        <w:tblStyle w:val="Table3"/>
        <w:tblW w:w="90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7"/>
        <w:gridCol w:w="1065"/>
        <w:gridCol w:w="1065"/>
        <w:gridCol w:w="1065"/>
        <w:gridCol w:w="1065"/>
        <w:gridCol w:w="995"/>
        <w:tblGridChange w:id="0">
          <w:tblGrid>
            <w:gridCol w:w="3817"/>
            <w:gridCol w:w="1065"/>
            <w:gridCol w:w="1065"/>
            <w:gridCol w:w="1065"/>
            <w:gridCol w:w="1065"/>
            <w:gridCol w:w="995"/>
          </w:tblGrid>
        </w:tblGridChange>
      </w:tblGrid>
      <w:tr>
        <w:tc>
          <w:tcPr/>
          <w:p w:rsidR="00000000" w:rsidDel="00000000" w:rsidP="00000000" w:rsidRDefault="00000000" w:rsidRPr="00000000" w14:paraId="0000003B">
            <w:pPr>
              <w:contextualSpacing w:val="0"/>
              <w:rPr>
                <w:b w:val="1"/>
              </w:rPr>
            </w:pPr>
            <w:r w:rsidDel="00000000" w:rsidR="00000000" w:rsidRPr="00000000">
              <w:rPr>
                <w:b w:val="1"/>
                <w:rtl w:val="0"/>
              </w:rPr>
              <w:t xml:space="preserve">Gefahrenstelle</w:t>
            </w:r>
          </w:p>
        </w:tc>
        <w:tc>
          <w:tcPr/>
          <w:p w:rsidR="00000000" w:rsidDel="00000000" w:rsidP="00000000" w:rsidRDefault="00000000" w:rsidRPr="00000000" w14:paraId="0000003C">
            <w:pPr>
              <w:contextualSpacing w:val="0"/>
              <w:rPr/>
            </w:pPr>
            <w:r w:rsidDel="00000000" w:rsidR="00000000" w:rsidRPr="00000000">
              <w:rPr>
                <w:rtl w:val="0"/>
              </w:rPr>
              <w:t xml:space="preserve">1</w:t>
            </w:r>
          </w:p>
        </w:tc>
        <w:tc>
          <w:tcPr/>
          <w:p w:rsidR="00000000" w:rsidDel="00000000" w:rsidP="00000000" w:rsidRDefault="00000000" w:rsidRPr="00000000" w14:paraId="0000003D">
            <w:pPr>
              <w:contextualSpacing w:val="0"/>
              <w:rPr/>
            </w:pPr>
            <w:r w:rsidDel="00000000" w:rsidR="00000000" w:rsidRPr="00000000">
              <w:rPr>
                <w:rtl w:val="0"/>
              </w:rPr>
              <w:t xml:space="preserve">2</w:t>
            </w:r>
          </w:p>
        </w:tc>
        <w:tc>
          <w:tcPr/>
          <w:p w:rsidR="00000000" w:rsidDel="00000000" w:rsidP="00000000" w:rsidRDefault="00000000" w:rsidRPr="00000000" w14:paraId="0000003E">
            <w:pPr>
              <w:contextualSpacing w:val="0"/>
              <w:rPr/>
            </w:pPr>
            <w:r w:rsidDel="00000000" w:rsidR="00000000" w:rsidRPr="00000000">
              <w:rPr>
                <w:rtl w:val="0"/>
              </w:rPr>
              <w:t xml:space="preserve">3</w:t>
            </w:r>
          </w:p>
        </w:tc>
        <w:tc>
          <w:tcPr/>
          <w:p w:rsidR="00000000" w:rsidDel="00000000" w:rsidP="00000000" w:rsidRDefault="00000000" w:rsidRPr="00000000" w14:paraId="0000003F">
            <w:pPr>
              <w:contextualSpacing w:val="0"/>
              <w:rPr/>
            </w:pPr>
            <w:r w:rsidDel="00000000" w:rsidR="00000000" w:rsidRPr="00000000">
              <w:rPr>
                <w:rtl w:val="0"/>
              </w:rPr>
            </w:r>
          </w:p>
        </w:tc>
        <w:tc>
          <w:tcPr/>
          <w:p w:rsidR="00000000" w:rsidDel="00000000" w:rsidP="00000000" w:rsidRDefault="00000000" w:rsidRPr="00000000" w14:paraId="00000040">
            <w:pPr>
              <w:contextualSpacing w:val="0"/>
              <w:rPr/>
            </w:pPr>
            <w:r w:rsidDel="00000000" w:rsidR="00000000" w:rsidRPr="00000000">
              <w:rPr>
                <w:rtl w:val="0"/>
              </w:rPr>
            </w:r>
          </w:p>
        </w:tc>
      </w:tr>
      <w:tr>
        <w:tc>
          <w:tcPr/>
          <w:p w:rsidR="00000000" w:rsidDel="00000000" w:rsidP="00000000" w:rsidRDefault="00000000" w:rsidRPr="00000000" w14:paraId="00000041">
            <w:pPr>
              <w:contextualSpacing w:val="0"/>
              <w:rPr/>
            </w:pPr>
            <w:r w:rsidDel="00000000" w:rsidR="00000000" w:rsidRPr="00000000">
              <w:rPr>
                <w:rtl w:val="0"/>
              </w:rPr>
              <w:t xml:space="preserve">Unübersichtlicher Verkehr</w:t>
            </w:r>
          </w:p>
        </w:tc>
        <w:tc>
          <w:tcPr/>
          <w:p w:rsidR="00000000" w:rsidDel="00000000" w:rsidP="00000000" w:rsidRDefault="00000000" w:rsidRPr="00000000" w14:paraId="00000042">
            <w:pPr>
              <w:contextualSpacing w:val="0"/>
              <w:rPr>
                <w:b w:val="1"/>
              </w:rPr>
            </w:pPr>
            <w:r w:rsidDel="00000000" w:rsidR="00000000" w:rsidRPr="00000000">
              <w:rPr>
                <w:rtl w:val="0"/>
              </w:rPr>
            </w:r>
          </w:p>
        </w:tc>
        <w:tc>
          <w:tcPr/>
          <w:p w:rsidR="00000000" w:rsidDel="00000000" w:rsidP="00000000" w:rsidRDefault="00000000" w:rsidRPr="00000000" w14:paraId="00000043">
            <w:pPr>
              <w:contextualSpacing w:val="0"/>
              <w:rPr>
                <w:b w:val="1"/>
              </w:rPr>
            </w:pPr>
            <w:r w:rsidDel="00000000" w:rsidR="00000000" w:rsidRPr="00000000">
              <w:rPr>
                <w:rtl w:val="0"/>
              </w:rPr>
            </w:r>
          </w:p>
        </w:tc>
        <w:tc>
          <w:tcPr/>
          <w:p w:rsidR="00000000" w:rsidDel="00000000" w:rsidP="00000000" w:rsidRDefault="00000000" w:rsidRPr="00000000" w14:paraId="00000044">
            <w:pPr>
              <w:contextualSpacing w:val="0"/>
              <w:rPr>
                <w:b w:val="1"/>
              </w:rPr>
            </w:pPr>
            <w:r w:rsidDel="00000000" w:rsidR="00000000" w:rsidRPr="00000000">
              <w:rPr>
                <w:rtl w:val="0"/>
              </w:rPr>
            </w:r>
          </w:p>
        </w:tc>
        <w:tc>
          <w:tcPr/>
          <w:p w:rsidR="00000000" w:rsidDel="00000000" w:rsidP="00000000" w:rsidRDefault="00000000" w:rsidRPr="00000000" w14:paraId="00000045">
            <w:pPr>
              <w:contextualSpacing w:val="0"/>
              <w:rPr>
                <w:b w:val="1"/>
              </w:rPr>
            </w:pPr>
            <w:r w:rsidDel="00000000" w:rsidR="00000000" w:rsidRPr="00000000">
              <w:rPr>
                <w:rtl w:val="0"/>
              </w:rPr>
            </w:r>
          </w:p>
        </w:tc>
        <w:tc>
          <w:tcPr/>
          <w:p w:rsidR="00000000" w:rsidDel="00000000" w:rsidP="00000000" w:rsidRDefault="00000000" w:rsidRPr="00000000" w14:paraId="00000046">
            <w:pPr>
              <w:contextualSpacing w:val="0"/>
              <w:rPr>
                <w:b w:val="1"/>
              </w:rPr>
            </w:pPr>
            <w:r w:rsidDel="00000000" w:rsidR="00000000" w:rsidRPr="00000000">
              <w:rPr>
                <w:rtl w:val="0"/>
              </w:rPr>
            </w:r>
          </w:p>
        </w:tc>
      </w:tr>
      <w:tr>
        <w:tc>
          <w:tcPr/>
          <w:p w:rsidR="00000000" w:rsidDel="00000000" w:rsidP="00000000" w:rsidRDefault="00000000" w:rsidRPr="00000000" w14:paraId="00000047">
            <w:pPr>
              <w:contextualSpacing w:val="0"/>
              <w:rPr/>
            </w:pPr>
            <w:r w:rsidDel="00000000" w:rsidR="00000000" w:rsidRPr="00000000">
              <w:rPr>
                <w:rtl w:val="0"/>
              </w:rPr>
              <w:t xml:space="preserve">Autos fahren zu schnell</w:t>
            </w:r>
          </w:p>
        </w:tc>
        <w:tc>
          <w:tcPr/>
          <w:p w:rsidR="00000000" w:rsidDel="00000000" w:rsidP="00000000" w:rsidRDefault="00000000" w:rsidRPr="00000000" w14:paraId="00000048">
            <w:pPr>
              <w:contextualSpacing w:val="0"/>
              <w:rPr>
                <w:b w:val="1"/>
              </w:rPr>
            </w:pPr>
            <w:r w:rsidDel="00000000" w:rsidR="00000000" w:rsidRPr="00000000">
              <w:rPr>
                <w:rtl w:val="0"/>
              </w:rPr>
            </w:r>
          </w:p>
        </w:tc>
        <w:tc>
          <w:tcPr/>
          <w:p w:rsidR="00000000" w:rsidDel="00000000" w:rsidP="00000000" w:rsidRDefault="00000000" w:rsidRPr="00000000" w14:paraId="00000049">
            <w:pPr>
              <w:contextualSpacing w:val="0"/>
              <w:rPr>
                <w:b w:val="1"/>
              </w:rPr>
            </w:pPr>
            <w:r w:rsidDel="00000000" w:rsidR="00000000" w:rsidRPr="00000000">
              <w:rPr>
                <w:rtl w:val="0"/>
              </w:rPr>
            </w:r>
          </w:p>
        </w:tc>
        <w:tc>
          <w:tcPr/>
          <w:p w:rsidR="00000000" w:rsidDel="00000000" w:rsidP="00000000" w:rsidRDefault="00000000" w:rsidRPr="00000000" w14:paraId="0000004A">
            <w:pPr>
              <w:contextualSpacing w:val="0"/>
              <w:rPr>
                <w:b w:val="1"/>
              </w:rPr>
            </w:pPr>
            <w:r w:rsidDel="00000000" w:rsidR="00000000" w:rsidRPr="00000000">
              <w:rPr>
                <w:rtl w:val="0"/>
              </w:rPr>
            </w:r>
          </w:p>
        </w:tc>
        <w:tc>
          <w:tcPr/>
          <w:p w:rsidR="00000000" w:rsidDel="00000000" w:rsidP="00000000" w:rsidRDefault="00000000" w:rsidRPr="00000000" w14:paraId="0000004B">
            <w:pPr>
              <w:contextualSpacing w:val="0"/>
              <w:rPr>
                <w:b w:val="1"/>
              </w:rPr>
            </w:pPr>
            <w:r w:rsidDel="00000000" w:rsidR="00000000" w:rsidRPr="00000000">
              <w:rPr>
                <w:rtl w:val="0"/>
              </w:rPr>
            </w:r>
          </w:p>
        </w:tc>
        <w:tc>
          <w:tcPr/>
          <w:p w:rsidR="00000000" w:rsidDel="00000000" w:rsidP="00000000" w:rsidRDefault="00000000" w:rsidRPr="00000000" w14:paraId="0000004C">
            <w:pPr>
              <w:contextualSpacing w:val="0"/>
              <w:rPr>
                <w:b w:val="1"/>
              </w:rPr>
            </w:pPr>
            <w:r w:rsidDel="00000000" w:rsidR="00000000" w:rsidRPr="00000000">
              <w:rPr>
                <w:rtl w:val="0"/>
              </w:rPr>
            </w:r>
          </w:p>
        </w:tc>
      </w:tr>
      <w:tr>
        <w:tc>
          <w:tcPr/>
          <w:p w:rsidR="00000000" w:rsidDel="00000000" w:rsidP="00000000" w:rsidRDefault="00000000" w:rsidRPr="00000000" w14:paraId="0000004D">
            <w:pPr>
              <w:contextualSpacing w:val="0"/>
              <w:rPr/>
            </w:pPr>
            <w:r w:rsidDel="00000000" w:rsidR="00000000" w:rsidRPr="00000000">
              <w:rPr>
                <w:rtl w:val="0"/>
              </w:rPr>
              <w:t xml:space="preserve">Zu viel Verkehr</w:t>
            </w:r>
          </w:p>
        </w:tc>
        <w:tc>
          <w:tcPr/>
          <w:p w:rsidR="00000000" w:rsidDel="00000000" w:rsidP="00000000" w:rsidRDefault="00000000" w:rsidRPr="00000000" w14:paraId="0000004E">
            <w:pPr>
              <w:contextualSpacing w:val="0"/>
              <w:rPr>
                <w:b w:val="1"/>
              </w:rPr>
            </w:pPr>
            <w:r w:rsidDel="00000000" w:rsidR="00000000" w:rsidRPr="00000000">
              <w:rPr>
                <w:rtl w:val="0"/>
              </w:rPr>
            </w:r>
          </w:p>
        </w:tc>
        <w:tc>
          <w:tcPr/>
          <w:p w:rsidR="00000000" w:rsidDel="00000000" w:rsidP="00000000" w:rsidRDefault="00000000" w:rsidRPr="00000000" w14:paraId="0000004F">
            <w:pPr>
              <w:contextualSpacing w:val="0"/>
              <w:rPr>
                <w:b w:val="1"/>
              </w:rPr>
            </w:pPr>
            <w:r w:rsidDel="00000000" w:rsidR="00000000" w:rsidRPr="00000000">
              <w:rPr>
                <w:rtl w:val="0"/>
              </w:rPr>
            </w:r>
          </w:p>
        </w:tc>
        <w:tc>
          <w:tcPr/>
          <w:p w:rsidR="00000000" w:rsidDel="00000000" w:rsidP="00000000" w:rsidRDefault="00000000" w:rsidRPr="00000000" w14:paraId="00000050">
            <w:pPr>
              <w:contextualSpacing w:val="0"/>
              <w:rPr>
                <w:b w:val="1"/>
              </w:rPr>
            </w:pPr>
            <w:r w:rsidDel="00000000" w:rsidR="00000000" w:rsidRPr="00000000">
              <w:rPr>
                <w:rtl w:val="0"/>
              </w:rPr>
            </w:r>
          </w:p>
        </w:tc>
        <w:tc>
          <w:tcPr/>
          <w:p w:rsidR="00000000" w:rsidDel="00000000" w:rsidP="00000000" w:rsidRDefault="00000000" w:rsidRPr="00000000" w14:paraId="00000051">
            <w:pPr>
              <w:contextualSpacing w:val="0"/>
              <w:rPr>
                <w:b w:val="1"/>
              </w:rPr>
            </w:pPr>
            <w:r w:rsidDel="00000000" w:rsidR="00000000" w:rsidRPr="00000000">
              <w:rPr>
                <w:rtl w:val="0"/>
              </w:rPr>
            </w:r>
          </w:p>
        </w:tc>
        <w:tc>
          <w:tcPr/>
          <w:p w:rsidR="00000000" w:rsidDel="00000000" w:rsidP="00000000" w:rsidRDefault="00000000" w:rsidRPr="00000000" w14:paraId="00000052">
            <w:pPr>
              <w:contextualSpacing w:val="0"/>
              <w:rPr>
                <w:b w:val="1"/>
              </w:rPr>
            </w:pPr>
            <w:r w:rsidDel="00000000" w:rsidR="00000000" w:rsidRPr="00000000">
              <w:rPr>
                <w:rtl w:val="0"/>
              </w:rPr>
            </w:r>
          </w:p>
        </w:tc>
      </w:tr>
      <w:tr>
        <w:tc>
          <w:tcPr/>
          <w:p w:rsidR="00000000" w:rsidDel="00000000" w:rsidP="00000000" w:rsidRDefault="00000000" w:rsidRPr="00000000" w14:paraId="00000053">
            <w:pPr>
              <w:contextualSpacing w:val="0"/>
              <w:rPr/>
            </w:pPr>
            <w:r w:rsidDel="00000000" w:rsidR="00000000" w:rsidRPr="00000000">
              <w:rPr>
                <w:rtl w:val="0"/>
              </w:rPr>
              <w:t xml:space="preserve">Bus / Tram mit auf der Straße</w:t>
            </w:r>
          </w:p>
        </w:tc>
        <w:tc>
          <w:tcPr/>
          <w:p w:rsidR="00000000" w:rsidDel="00000000" w:rsidP="00000000" w:rsidRDefault="00000000" w:rsidRPr="00000000" w14:paraId="00000054">
            <w:pPr>
              <w:contextualSpacing w:val="0"/>
              <w:rPr>
                <w:b w:val="1"/>
              </w:rPr>
            </w:pPr>
            <w:r w:rsidDel="00000000" w:rsidR="00000000" w:rsidRPr="00000000">
              <w:rPr>
                <w:rtl w:val="0"/>
              </w:rPr>
            </w:r>
          </w:p>
        </w:tc>
        <w:tc>
          <w:tcPr/>
          <w:p w:rsidR="00000000" w:rsidDel="00000000" w:rsidP="00000000" w:rsidRDefault="00000000" w:rsidRPr="00000000" w14:paraId="00000055">
            <w:pPr>
              <w:contextualSpacing w:val="0"/>
              <w:rPr>
                <w:b w:val="1"/>
              </w:rPr>
            </w:pPr>
            <w:r w:rsidDel="00000000" w:rsidR="00000000" w:rsidRPr="00000000">
              <w:rPr>
                <w:rtl w:val="0"/>
              </w:rPr>
            </w:r>
          </w:p>
        </w:tc>
        <w:tc>
          <w:tcPr/>
          <w:p w:rsidR="00000000" w:rsidDel="00000000" w:rsidP="00000000" w:rsidRDefault="00000000" w:rsidRPr="00000000" w14:paraId="00000056">
            <w:pPr>
              <w:contextualSpacing w:val="0"/>
              <w:rPr>
                <w:b w:val="1"/>
              </w:rPr>
            </w:pPr>
            <w:r w:rsidDel="00000000" w:rsidR="00000000" w:rsidRPr="00000000">
              <w:rPr>
                <w:rtl w:val="0"/>
              </w:rPr>
            </w:r>
          </w:p>
        </w:tc>
        <w:tc>
          <w:tcPr/>
          <w:p w:rsidR="00000000" w:rsidDel="00000000" w:rsidP="00000000" w:rsidRDefault="00000000" w:rsidRPr="00000000" w14:paraId="00000057">
            <w:pPr>
              <w:contextualSpacing w:val="0"/>
              <w:rPr>
                <w:b w:val="1"/>
              </w:rPr>
            </w:pPr>
            <w:r w:rsidDel="00000000" w:rsidR="00000000" w:rsidRPr="00000000">
              <w:rPr>
                <w:rtl w:val="0"/>
              </w:rPr>
            </w:r>
          </w:p>
        </w:tc>
        <w:tc>
          <w:tcPr/>
          <w:p w:rsidR="00000000" w:rsidDel="00000000" w:rsidP="00000000" w:rsidRDefault="00000000" w:rsidRPr="00000000" w14:paraId="00000058">
            <w:pPr>
              <w:contextualSpacing w:val="0"/>
              <w:rPr>
                <w:b w:val="1"/>
              </w:rPr>
            </w:pPr>
            <w:r w:rsidDel="00000000" w:rsidR="00000000" w:rsidRPr="00000000">
              <w:rPr>
                <w:rtl w:val="0"/>
              </w:rPr>
            </w:r>
          </w:p>
        </w:tc>
      </w:tr>
      <w:tr>
        <w:tc>
          <w:tcPr/>
          <w:p w:rsidR="00000000" w:rsidDel="00000000" w:rsidP="00000000" w:rsidRDefault="00000000" w:rsidRPr="00000000" w14:paraId="00000059">
            <w:pPr>
              <w:contextualSpacing w:val="0"/>
              <w:rPr/>
            </w:pPr>
            <w:r w:rsidDel="00000000" w:rsidR="00000000" w:rsidRPr="00000000">
              <w:rPr>
                <w:rtl w:val="0"/>
              </w:rPr>
              <w:t xml:space="preserve">Parkende Autos (eingeschränkte Sicht)</w:t>
            </w:r>
          </w:p>
        </w:tc>
        <w:tc>
          <w:tcPr/>
          <w:p w:rsidR="00000000" w:rsidDel="00000000" w:rsidP="00000000" w:rsidRDefault="00000000" w:rsidRPr="00000000" w14:paraId="0000005A">
            <w:pPr>
              <w:contextualSpacing w:val="0"/>
              <w:rPr>
                <w:b w:val="1"/>
              </w:rPr>
            </w:pPr>
            <w:r w:rsidDel="00000000" w:rsidR="00000000" w:rsidRPr="00000000">
              <w:rPr>
                <w:rtl w:val="0"/>
              </w:rPr>
            </w:r>
          </w:p>
        </w:tc>
        <w:tc>
          <w:tcPr/>
          <w:p w:rsidR="00000000" w:rsidDel="00000000" w:rsidP="00000000" w:rsidRDefault="00000000" w:rsidRPr="00000000" w14:paraId="0000005B">
            <w:pPr>
              <w:contextualSpacing w:val="0"/>
              <w:rPr>
                <w:b w:val="1"/>
              </w:rPr>
            </w:pPr>
            <w:r w:rsidDel="00000000" w:rsidR="00000000" w:rsidRPr="00000000">
              <w:rPr>
                <w:rtl w:val="0"/>
              </w:rPr>
            </w:r>
          </w:p>
        </w:tc>
        <w:tc>
          <w:tcPr/>
          <w:p w:rsidR="00000000" w:rsidDel="00000000" w:rsidP="00000000" w:rsidRDefault="00000000" w:rsidRPr="00000000" w14:paraId="0000005C">
            <w:pPr>
              <w:contextualSpacing w:val="0"/>
              <w:rPr>
                <w:b w:val="1"/>
              </w:rPr>
            </w:pPr>
            <w:r w:rsidDel="00000000" w:rsidR="00000000" w:rsidRPr="00000000">
              <w:rPr>
                <w:rtl w:val="0"/>
              </w:rPr>
            </w:r>
          </w:p>
        </w:tc>
        <w:tc>
          <w:tcPr/>
          <w:p w:rsidR="00000000" w:rsidDel="00000000" w:rsidP="00000000" w:rsidRDefault="00000000" w:rsidRPr="00000000" w14:paraId="0000005D">
            <w:pPr>
              <w:contextualSpacing w:val="0"/>
              <w:rPr>
                <w:b w:val="1"/>
              </w:rPr>
            </w:pPr>
            <w:r w:rsidDel="00000000" w:rsidR="00000000" w:rsidRPr="00000000">
              <w:rPr>
                <w:rtl w:val="0"/>
              </w:rPr>
            </w:r>
          </w:p>
        </w:tc>
        <w:tc>
          <w:tcPr/>
          <w:p w:rsidR="00000000" w:rsidDel="00000000" w:rsidP="00000000" w:rsidRDefault="00000000" w:rsidRPr="00000000" w14:paraId="0000005E">
            <w:pPr>
              <w:contextualSpacing w:val="0"/>
              <w:rPr>
                <w:b w:val="1"/>
              </w:rPr>
            </w:pPr>
            <w:r w:rsidDel="00000000" w:rsidR="00000000" w:rsidRPr="00000000">
              <w:rPr>
                <w:rtl w:val="0"/>
              </w:rPr>
            </w:r>
          </w:p>
        </w:tc>
      </w:tr>
      <w:tr>
        <w:tc>
          <w:tcPr/>
          <w:p w:rsidR="00000000" w:rsidDel="00000000" w:rsidP="00000000" w:rsidRDefault="00000000" w:rsidRPr="00000000" w14:paraId="0000005F">
            <w:pPr>
              <w:contextualSpacing w:val="0"/>
              <w:rPr/>
            </w:pPr>
            <w:r w:rsidDel="00000000" w:rsidR="00000000" w:rsidRPr="00000000">
              <w:rPr>
                <w:rtl w:val="0"/>
              </w:rPr>
              <w:t xml:space="preserve">Bürgersteig zu schmal oder blockiert</w:t>
            </w:r>
          </w:p>
        </w:tc>
        <w:tc>
          <w:tcPr/>
          <w:p w:rsidR="00000000" w:rsidDel="00000000" w:rsidP="00000000" w:rsidRDefault="00000000" w:rsidRPr="00000000" w14:paraId="00000060">
            <w:pPr>
              <w:contextualSpacing w:val="0"/>
              <w:rPr>
                <w:b w:val="1"/>
              </w:rPr>
            </w:pPr>
            <w:r w:rsidDel="00000000" w:rsidR="00000000" w:rsidRPr="00000000">
              <w:rPr>
                <w:rtl w:val="0"/>
              </w:rPr>
            </w:r>
          </w:p>
        </w:tc>
        <w:tc>
          <w:tcPr/>
          <w:p w:rsidR="00000000" w:rsidDel="00000000" w:rsidP="00000000" w:rsidRDefault="00000000" w:rsidRPr="00000000" w14:paraId="00000061">
            <w:pPr>
              <w:contextualSpacing w:val="0"/>
              <w:rPr>
                <w:b w:val="1"/>
              </w:rPr>
            </w:pPr>
            <w:r w:rsidDel="00000000" w:rsidR="00000000" w:rsidRPr="00000000">
              <w:rPr>
                <w:rtl w:val="0"/>
              </w:rPr>
            </w:r>
          </w:p>
        </w:tc>
        <w:tc>
          <w:tcPr/>
          <w:p w:rsidR="00000000" w:rsidDel="00000000" w:rsidP="00000000" w:rsidRDefault="00000000" w:rsidRPr="00000000" w14:paraId="00000062">
            <w:pPr>
              <w:contextualSpacing w:val="0"/>
              <w:rPr>
                <w:b w:val="1"/>
              </w:rPr>
            </w:pPr>
            <w:r w:rsidDel="00000000" w:rsidR="00000000" w:rsidRPr="00000000">
              <w:rPr>
                <w:rtl w:val="0"/>
              </w:rPr>
            </w:r>
          </w:p>
        </w:tc>
        <w:tc>
          <w:tcPr/>
          <w:p w:rsidR="00000000" w:rsidDel="00000000" w:rsidP="00000000" w:rsidRDefault="00000000" w:rsidRPr="00000000" w14:paraId="00000063">
            <w:pPr>
              <w:contextualSpacing w:val="0"/>
              <w:rPr>
                <w:b w:val="1"/>
              </w:rPr>
            </w:pPr>
            <w:r w:rsidDel="00000000" w:rsidR="00000000" w:rsidRPr="00000000">
              <w:rPr>
                <w:rtl w:val="0"/>
              </w:rPr>
            </w:r>
          </w:p>
        </w:tc>
        <w:tc>
          <w:tcPr/>
          <w:p w:rsidR="00000000" w:rsidDel="00000000" w:rsidP="00000000" w:rsidRDefault="00000000" w:rsidRPr="00000000" w14:paraId="00000064">
            <w:pPr>
              <w:contextualSpacing w:val="0"/>
              <w:rPr>
                <w:b w:val="1"/>
              </w:rPr>
            </w:pPr>
            <w:r w:rsidDel="00000000" w:rsidR="00000000" w:rsidRPr="00000000">
              <w:rPr>
                <w:rtl w:val="0"/>
              </w:rPr>
            </w:r>
          </w:p>
        </w:tc>
      </w:tr>
      <w:tr>
        <w:tc>
          <w:tcPr/>
          <w:p w:rsidR="00000000" w:rsidDel="00000000" w:rsidP="00000000" w:rsidRDefault="00000000" w:rsidRPr="00000000" w14:paraId="00000065">
            <w:pPr>
              <w:contextualSpacing w:val="0"/>
              <w:rPr/>
            </w:pPr>
            <w:r w:rsidDel="00000000" w:rsidR="00000000" w:rsidRPr="00000000">
              <w:rPr>
                <w:rtl w:val="0"/>
              </w:rPr>
              <w:t xml:space="preserve">Sonstiges</w:t>
            </w:r>
          </w:p>
        </w:tc>
        <w:tc>
          <w:tcPr/>
          <w:p w:rsidR="00000000" w:rsidDel="00000000" w:rsidP="00000000" w:rsidRDefault="00000000" w:rsidRPr="00000000" w14:paraId="00000066">
            <w:pPr>
              <w:contextualSpacing w:val="0"/>
              <w:rPr>
                <w:b w:val="1"/>
              </w:rPr>
            </w:pPr>
            <w:r w:rsidDel="00000000" w:rsidR="00000000" w:rsidRPr="00000000">
              <w:rPr>
                <w:rtl w:val="0"/>
              </w:rPr>
            </w:r>
          </w:p>
        </w:tc>
        <w:tc>
          <w:tcPr/>
          <w:p w:rsidR="00000000" w:rsidDel="00000000" w:rsidP="00000000" w:rsidRDefault="00000000" w:rsidRPr="00000000" w14:paraId="00000067">
            <w:pPr>
              <w:contextualSpacing w:val="0"/>
              <w:rPr>
                <w:b w:val="1"/>
              </w:rPr>
            </w:pPr>
            <w:r w:rsidDel="00000000" w:rsidR="00000000" w:rsidRPr="00000000">
              <w:rPr>
                <w:rtl w:val="0"/>
              </w:rPr>
            </w:r>
          </w:p>
        </w:tc>
        <w:tc>
          <w:tcPr/>
          <w:p w:rsidR="00000000" w:rsidDel="00000000" w:rsidP="00000000" w:rsidRDefault="00000000" w:rsidRPr="00000000" w14:paraId="00000068">
            <w:pPr>
              <w:contextualSpacing w:val="0"/>
              <w:rPr>
                <w:b w:val="1"/>
              </w:rPr>
            </w:pPr>
            <w:r w:rsidDel="00000000" w:rsidR="00000000" w:rsidRPr="00000000">
              <w:rPr>
                <w:rtl w:val="0"/>
              </w:rPr>
            </w:r>
          </w:p>
        </w:tc>
        <w:tc>
          <w:tcPr/>
          <w:p w:rsidR="00000000" w:rsidDel="00000000" w:rsidP="00000000" w:rsidRDefault="00000000" w:rsidRPr="00000000" w14:paraId="00000069">
            <w:pPr>
              <w:contextualSpacing w:val="0"/>
              <w:rPr>
                <w:b w:val="1"/>
              </w:rPr>
            </w:pPr>
            <w:r w:rsidDel="00000000" w:rsidR="00000000" w:rsidRPr="00000000">
              <w:rPr>
                <w:rtl w:val="0"/>
              </w:rPr>
            </w:r>
          </w:p>
        </w:tc>
        <w:tc>
          <w:tcPr/>
          <w:p w:rsidR="00000000" w:rsidDel="00000000" w:rsidP="00000000" w:rsidRDefault="00000000" w:rsidRPr="00000000" w14:paraId="0000006A">
            <w:pPr>
              <w:contextualSpacing w:val="0"/>
              <w:rPr>
                <w:b w:val="1"/>
              </w:rPr>
            </w:pPr>
            <w:r w:rsidDel="00000000" w:rsidR="00000000" w:rsidRPr="00000000">
              <w:rPr>
                <w:rtl w:val="0"/>
              </w:rPr>
            </w:r>
          </w:p>
        </w:tc>
      </w:tr>
    </w:tbl>
    <w:p w:rsidR="00000000" w:rsidDel="00000000" w:rsidP="00000000" w:rsidRDefault="00000000" w:rsidRPr="00000000" w14:paraId="0000006B">
      <w:pPr>
        <w:contextualSpacing w:val="0"/>
        <w:rPr>
          <w:b w:val="1"/>
        </w:rPr>
      </w:pPr>
      <w:r w:rsidDel="00000000" w:rsidR="00000000" w:rsidRPr="00000000">
        <w:rPr>
          <w:b w:val="1"/>
          <w:rtl w:val="0"/>
        </w:rPr>
        <w:br w:type="textWrapping"/>
        <w:t xml:space="preserve">6. Gab es für Dich schon mal eine oder mehrere gefährliche Situationen auf dem Weg zur Schule?</w:t>
      </w:r>
    </w:p>
    <w:p w:rsidR="00000000" w:rsidDel="00000000" w:rsidP="00000000" w:rsidRDefault="00000000" w:rsidRPr="00000000" w14:paraId="0000006C">
      <w:pPr>
        <w:contextualSpacing w:val="0"/>
        <w:rPr/>
      </w:pPr>
      <w:r w:rsidDel="00000000" w:rsidR="00000000" w:rsidRPr="00000000">
        <w:rPr>
          <w:rtl w:val="0"/>
        </w:rPr>
        <w:t xml:space="preserve">□ ja (welche, wie oft?)</w:t>
      </w:r>
    </w:p>
    <w:p w:rsidR="00000000" w:rsidDel="00000000" w:rsidP="00000000" w:rsidRDefault="00000000" w:rsidRPr="00000000" w14:paraId="0000006D">
      <w:pPr>
        <w:contextualSpacing w:val="0"/>
        <w:rPr/>
      </w:pPr>
      <w:r w:rsidDel="00000000" w:rsidR="00000000" w:rsidRPr="00000000">
        <w:rPr>
          <w:rtl w:val="0"/>
        </w:rPr>
        <w:t xml:space="preserve">□ nein</w:t>
      </w:r>
    </w:p>
    <w:p w:rsidR="00000000" w:rsidDel="00000000" w:rsidP="00000000" w:rsidRDefault="00000000" w:rsidRPr="00000000" w14:paraId="0000006E">
      <w:pPr>
        <w:contextualSpacing w:val="0"/>
        <w:rPr>
          <w:b w:val="1"/>
        </w:rPr>
      </w:pPr>
      <w:r w:rsidDel="00000000" w:rsidR="00000000" w:rsidRPr="00000000">
        <w:rPr>
          <w:rtl w:val="0"/>
        </w:rPr>
        <w:t xml:space="preserve">□ nein, aber manchmal habe ich Angst vor den Autos</w:t>
      </w:r>
      <w:r w:rsidDel="00000000" w:rsidR="00000000" w:rsidRPr="00000000">
        <w:rPr>
          <w:rtl w:val="0"/>
        </w:rPr>
      </w:r>
    </w:p>
    <w:p w:rsidR="00000000" w:rsidDel="00000000" w:rsidP="00000000" w:rsidRDefault="00000000" w:rsidRPr="00000000" w14:paraId="0000006F">
      <w:pPr>
        <w:contextualSpacing w:val="0"/>
        <w:rPr>
          <w:b w:val="1"/>
        </w:rPr>
      </w:pPr>
      <w:r w:rsidDel="00000000" w:rsidR="00000000" w:rsidRPr="00000000">
        <w:rPr>
          <w:b w:val="1"/>
          <w:rtl w:val="0"/>
        </w:rPr>
        <w:t xml:space="preserve">7. Welche Veränderungen müsste es geben, damit der Schulweg für Dich sicherer wird oder Du sogar statt mit dem Auto selbständig zur Schule kommen könntest:</w:t>
      </w:r>
    </w:p>
    <w:p w:rsidR="00000000" w:rsidDel="00000000" w:rsidP="00000000" w:rsidRDefault="00000000" w:rsidRPr="00000000" w14:paraId="00000070">
      <w:pPr>
        <w:contextualSpacing w:val="0"/>
        <w:rPr/>
      </w:pPr>
      <w:r w:rsidDel="00000000" w:rsidR="00000000" w:rsidRPr="00000000">
        <w:rPr>
          <w:rtl w:val="0"/>
        </w:rPr>
        <w:t xml:space="preserve">□ Einrichtung eines Zebrastreifens (oder Ampel, Gehwegnase etc.),</w:t>
      </w:r>
    </w:p>
    <w:p w:rsidR="00000000" w:rsidDel="00000000" w:rsidP="00000000" w:rsidRDefault="00000000" w:rsidRPr="00000000" w14:paraId="00000071">
      <w:pPr>
        <w:contextualSpacing w:val="0"/>
        <w:rPr/>
      </w:pPr>
      <w:r w:rsidDel="00000000" w:rsidR="00000000" w:rsidRPr="00000000">
        <w:rPr>
          <w:rtl w:val="0"/>
        </w:rPr>
        <w:t xml:space="preserve">□ Verkehrshelfer („Schülerlotsen“),</w:t>
      </w:r>
    </w:p>
    <w:p w:rsidR="00000000" w:rsidDel="00000000" w:rsidP="00000000" w:rsidRDefault="00000000" w:rsidRPr="00000000" w14:paraId="00000072">
      <w:pPr>
        <w:contextualSpacing w:val="0"/>
        <w:rPr/>
      </w:pPr>
      <w:r w:rsidDel="00000000" w:rsidR="00000000" w:rsidRPr="00000000">
        <w:rPr>
          <w:rtl w:val="0"/>
        </w:rPr>
        <w:t xml:space="preserve">□ Einrichtung einer breiten übersichtlichen Stelle ohne parkende/haltende Autos,</w:t>
      </w:r>
    </w:p>
    <w:p w:rsidR="00000000" w:rsidDel="00000000" w:rsidP="00000000" w:rsidRDefault="00000000" w:rsidRPr="00000000" w14:paraId="00000073">
      <w:pPr>
        <w:contextualSpacing w:val="0"/>
        <w:rPr/>
      </w:pPr>
      <w:r w:rsidDel="00000000" w:rsidR="00000000" w:rsidRPr="00000000">
        <w:rPr>
          <w:rtl w:val="0"/>
        </w:rPr>
        <w:t xml:space="preserve">□ zeitlich begrenzte Straßensperrung morgens (und evtl. nachmittags),</w:t>
      </w:r>
    </w:p>
    <w:p w:rsidR="00000000" w:rsidDel="00000000" w:rsidP="00000000" w:rsidRDefault="00000000" w:rsidRPr="00000000" w14:paraId="00000074">
      <w:pPr>
        <w:contextualSpacing w:val="0"/>
        <w:rPr/>
      </w:pPr>
      <w:r w:rsidDel="00000000" w:rsidR="00000000" w:rsidRPr="00000000">
        <w:rPr>
          <w:rtl w:val="0"/>
        </w:rPr>
        <w:t xml:space="preserve">□ Einrichtung eines Schullaufbusses,</w:t>
      </w:r>
    </w:p>
    <w:p w:rsidR="00000000" w:rsidDel="00000000" w:rsidP="00000000" w:rsidRDefault="00000000" w:rsidRPr="00000000" w14:paraId="00000075">
      <w:pPr>
        <w:contextualSpacing w:val="0"/>
        <w:rPr/>
      </w:pPr>
      <w:r w:rsidDel="00000000" w:rsidR="00000000" w:rsidRPr="00000000">
        <w:rPr>
          <w:rtl w:val="0"/>
        </w:rPr>
        <w:t xml:space="preserve">□ Einrichtung spezieller Elternhaltestellen in der Nähe,</w:t>
      </w:r>
    </w:p>
    <w:p w:rsidR="00000000" w:rsidDel="00000000" w:rsidP="00000000" w:rsidRDefault="00000000" w:rsidRPr="00000000" w14:paraId="00000076">
      <w:pPr>
        <w:contextualSpacing w:val="0"/>
        <w:rPr/>
      </w:pPr>
      <w:r w:rsidDel="00000000" w:rsidR="00000000" w:rsidRPr="00000000">
        <w:rPr>
          <w:rtl w:val="0"/>
        </w:rPr>
        <w:t xml:space="preserve">□ andere (bitte vorschlagen),</w:t>
      </w:r>
    </w:p>
    <w:p w:rsidR="00000000" w:rsidDel="00000000" w:rsidP="00000000" w:rsidRDefault="00000000" w:rsidRPr="00000000" w14:paraId="00000077">
      <w:pPr>
        <w:contextualSpacing w:val="0"/>
        <w:rPr/>
      </w:pPr>
      <w:r w:rsidDel="00000000" w:rsidR="00000000" w:rsidRPr="00000000">
        <w:rPr>
          <w:rtl w:val="0"/>
        </w:rPr>
        <w:t xml:space="preserve">□ keine (wir werden auch weiter das Elterntaxi nutzen).</w:t>
      </w:r>
    </w:p>
    <w:p w:rsidR="00000000" w:rsidDel="00000000" w:rsidP="00000000" w:rsidRDefault="00000000" w:rsidRPr="00000000" w14:paraId="00000078">
      <w:pPr>
        <w:contextualSpacing w:val="0"/>
        <w:rPr>
          <w:b w:val="1"/>
        </w:rPr>
      </w:pPr>
      <w:r w:rsidDel="00000000" w:rsidR="00000000" w:rsidRPr="00000000">
        <w:rPr>
          <w:b w:val="1"/>
          <w:rtl w:val="0"/>
        </w:rPr>
        <w:t xml:space="preserve">8. Weitere Bemerkungen oder Ideen von Dir oder Deinen Eltern: </w:t>
      </w:r>
    </w:p>
    <w:tbl>
      <w:tblPr>
        <w:tblStyle w:val="Table4"/>
        <w:tblW w:w="8640.0" w:type="dxa"/>
        <w:jc w:val="left"/>
        <w:tblInd w:w="-240.0" w:type="dxa"/>
        <w:tblLayout w:type="fixed"/>
        <w:tblLook w:val="0400"/>
      </w:tblPr>
      <w:tblGrid>
        <w:gridCol w:w="8640"/>
        <w:tblGridChange w:id="0">
          <w:tblGrid>
            <w:gridCol w:w="8640"/>
          </w:tblGrid>
        </w:tblGridChange>
      </w:tblGrid>
      <w:tr>
        <w:trPr>
          <w:trHeight w:val="200" w:hRule="atLeast"/>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79">
            <w:pPr>
              <w:spacing w:after="0" w:line="240" w:lineRule="auto"/>
              <w:ind w:left="283.46456692913375" w:firstLine="285"/>
              <w:contextualSpacing w:val="0"/>
              <w:rPr>
                <w:rFonts w:ascii="Calibri" w:cs="Calibri" w:eastAsia="Calibri" w:hAnsi="Calibri"/>
                <w:color w:val="000000"/>
              </w:rPr>
            </w:pPr>
            <w:r w:rsidDel="00000000" w:rsidR="00000000" w:rsidRPr="00000000">
              <w:rPr>
                <w:rtl w:val="0"/>
              </w:rPr>
            </w:r>
          </w:p>
        </w:tc>
      </w:tr>
      <w:tr>
        <w:trPr>
          <w:trHeight w:val="480" w:hRule="atLeast"/>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7A">
            <w:pPr>
              <w:spacing w:after="0" w:line="240" w:lineRule="auto"/>
              <w:ind w:left="283.46456692913375" w:firstLine="285"/>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480" w:hRule="atLeast"/>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7B">
            <w:pPr>
              <w:spacing w:after="0" w:line="240" w:lineRule="auto"/>
              <w:ind w:left="283.46456692913375" w:firstLine="285"/>
              <w:contextualSpacing w:val="0"/>
              <w:rPr>
                <w:rFonts w:ascii="Calibri" w:cs="Calibri" w:eastAsia="Calibri" w:hAnsi="Calibri"/>
                <w:color w:val="000000"/>
              </w:rPr>
            </w:pPr>
            <w:r w:rsidDel="00000000" w:rsidR="00000000" w:rsidRPr="00000000">
              <w:rPr>
                <w:rtl w:val="0"/>
              </w:rPr>
            </w:r>
          </w:p>
        </w:tc>
      </w:tr>
      <w:tr>
        <w:trPr>
          <w:trHeight w:val="480" w:hRule="atLeast"/>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7C">
            <w:pPr>
              <w:spacing w:after="0" w:line="240" w:lineRule="auto"/>
              <w:ind w:left="0" w:firstLine="0"/>
              <w:contextualSpacing w:val="0"/>
              <w:rPr/>
            </w:pPr>
            <w:r w:rsidDel="00000000" w:rsidR="00000000" w:rsidRPr="00000000">
              <w:rPr>
                <w:rtl w:val="0"/>
              </w:rPr>
            </w:r>
          </w:p>
        </w:tc>
      </w:tr>
    </w:tbl>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between w:color="000000" w:space="1" w:sz="4" w:val="single"/>
        </w:pBdr>
        <w:ind w:left="-425.19685039370086" w:right="-421.062992125984" w:firstLine="0"/>
        <w:contextualSpacing w:val="0"/>
        <w:rPr>
          <w:b w:val="1"/>
          <w:sz w:val="24"/>
          <w:szCs w:val="24"/>
        </w:rPr>
      </w:pPr>
      <w:r w:rsidDel="00000000" w:rsidR="00000000" w:rsidRPr="00000000">
        <w:rPr>
          <w:b w:val="1"/>
          <w:sz w:val="24"/>
          <w:szCs w:val="24"/>
          <w:rtl w:val="0"/>
        </w:rPr>
        <w:t xml:space="preserve">Vielen Dank für das sorgfältige Ausfüllen des Fragebogens. Gemeinsam werden wir versuchen, die Schulwege sicherer zu machen! </w:t>
      </w:r>
    </w:p>
    <w:p w:rsidR="00000000" w:rsidDel="00000000" w:rsidP="00000000" w:rsidRDefault="00000000" w:rsidRPr="00000000" w14:paraId="0000007E">
      <w:pPr>
        <w:ind w:left="0" w:firstLine="0"/>
        <w:contextualSpacing w:val="0"/>
        <w:rPr>
          <w:b w:val="1"/>
        </w:rPr>
      </w:pPr>
      <w:r w:rsidDel="00000000" w:rsidR="00000000" w:rsidRPr="00000000">
        <w:rPr>
          <w:rtl w:val="0"/>
        </w:rPr>
      </w:r>
    </w:p>
    <w:p w:rsidR="00000000" w:rsidDel="00000000" w:rsidP="00000000" w:rsidRDefault="00000000" w:rsidRPr="00000000" w14:paraId="0000007F">
      <w:pPr>
        <w:ind w:left="0" w:firstLine="0"/>
        <w:contextualSpacing w:val="0"/>
        <w:rPr>
          <w:color w:val="1155cc"/>
          <w:u w:val="single"/>
        </w:rPr>
      </w:pPr>
      <w:r w:rsidDel="00000000" w:rsidR="00000000" w:rsidRPr="00000000">
        <w:rPr>
          <w:b w:val="1"/>
          <w:rtl w:val="0"/>
        </w:rPr>
        <w:t xml:space="preserve">Elterninitiative “Schulwegsicherheit Grundschule an den Buchen” </w:t>
      </w:r>
      <w:hyperlink r:id="rId8">
        <w:r w:rsidDel="00000000" w:rsidR="00000000" w:rsidRPr="00000000">
          <w:rPr>
            <w:rFonts w:ascii="Calibri" w:cs="Calibri" w:eastAsia="Calibri" w:hAnsi="Calibri"/>
            <w:color w:val="1155cc"/>
            <w:u w:val="single"/>
            <w:rtl w:val="0"/>
          </w:rPr>
          <w:t xml:space="preserve">buchenverkehr@gmail.com</w:t>
        </w:r>
      </w:hyperlink>
      <w:r w:rsidDel="00000000" w:rsidR="00000000" w:rsidRPr="00000000">
        <w:rPr>
          <w:rtl w:val="0"/>
        </w:rPr>
      </w:r>
    </w:p>
    <w:p w:rsidR="00000000" w:rsidDel="00000000" w:rsidP="00000000" w:rsidRDefault="00000000" w:rsidRPr="00000000" w14:paraId="00000080">
      <w:pPr>
        <w:ind w:left="0" w:firstLine="0"/>
        <w:contextualSpacing w:val="0"/>
        <w:rPr>
          <w:color w:val="1155cc"/>
          <w:u w:val="single"/>
        </w:rPr>
      </w:pPr>
      <w:r w:rsidDel="00000000" w:rsidR="00000000" w:rsidRPr="00000000">
        <w:rPr>
          <w:rtl w:val="0"/>
        </w:rPr>
      </w:r>
    </w:p>
    <w:p w:rsidR="00000000" w:rsidDel="00000000" w:rsidP="00000000" w:rsidRDefault="00000000" w:rsidRPr="00000000" w14:paraId="00000081">
      <w:pPr>
        <w:ind w:left="0" w:firstLine="0"/>
        <w:contextualSpacing w:val="0"/>
        <w:rPr>
          <w:color w:val="1155cc"/>
          <w:u w:val="single"/>
        </w:rPr>
      </w:pPr>
      <w:r w:rsidDel="00000000" w:rsidR="00000000" w:rsidRPr="00000000">
        <w:rPr>
          <w:rtl w:val="0"/>
        </w:rPr>
      </w:r>
    </w:p>
    <w:p w:rsidR="00000000" w:rsidDel="00000000" w:rsidP="00000000" w:rsidRDefault="00000000" w:rsidRPr="00000000" w14:paraId="00000082">
      <w:pPr>
        <w:ind w:left="0" w:firstLine="0"/>
        <w:contextualSpacing w:val="0"/>
        <w:rPr>
          <w:color w:val="1155cc"/>
          <w:u w:val="single"/>
        </w:rPr>
      </w:pPr>
      <w:r w:rsidDel="00000000" w:rsidR="00000000" w:rsidRPr="00000000">
        <w:rPr>
          <w:color w:val="1155cc"/>
          <w:u w:val="single"/>
        </w:rPr>
        <w:drawing>
          <wp:inline distB="114300" distT="114300" distL="114300" distR="114300">
            <wp:extent cx="6501237" cy="795618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01237" cy="7956188"/>
                    </a:xfrm>
                    <a:prstGeom prst="rect"/>
                    <a:ln/>
                  </pic:spPr>
                </pic:pic>
              </a:graphicData>
            </a:graphic>
          </wp:inline>
        </w:drawing>
      </w:r>
      <w:r w:rsidDel="00000000" w:rsidR="00000000" w:rsidRPr="00000000">
        <w:rPr>
          <w:rtl w:val="0"/>
        </w:rPr>
      </w:r>
    </w:p>
    <w:sectPr>
      <w:pgSz w:h="16838" w:w="11906"/>
      <w:pgMar w:bottom="1133.8582677165355" w:top="566.9291338582677"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amb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buchenverkehr@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mbla-regular.ttf"/><Relationship Id="rId2" Type="http://schemas.openxmlformats.org/officeDocument/2006/relationships/font" Target="fonts/Rambla-bold.ttf"/><Relationship Id="rId3" Type="http://schemas.openxmlformats.org/officeDocument/2006/relationships/font" Target="fonts/Rambla-italic.ttf"/><Relationship Id="rId4" Type="http://schemas.openxmlformats.org/officeDocument/2006/relationships/font" Target="fonts/Rambl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